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DF" w:rsidRDefault="00D90731" w:rsidP="00D907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EC4910: Project 7</w:t>
      </w:r>
    </w:p>
    <w:p w:rsidR="00D90731" w:rsidRDefault="00D90731" w:rsidP="00D9073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WiMax</w:t>
      </w:r>
      <w:proofErr w:type="spellEnd"/>
      <w:r>
        <w:rPr>
          <w:b/>
          <w:sz w:val="24"/>
          <w:szCs w:val="24"/>
        </w:rPr>
        <w:t xml:space="preserve"> Signal Demodulation</w:t>
      </w:r>
    </w:p>
    <w:p w:rsidR="00D90731" w:rsidRDefault="00D90731" w:rsidP="00D9073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Description.</w:t>
      </w:r>
      <w:proofErr w:type="gramEnd"/>
    </w:p>
    <w:p w:rsidR="00D90731" w:rsidRDefault="00D90731" w:rsidP="00D90731">
      <w:pPr>
        <w:rPr>
          <w:sz w:val="24"/>
          <w:szCs w:val="24"/>
        </w:rPr>
      </w:pPr>
      <w:r>
        <w:rPr>
          <w:sz w:val="24"/>
          <w:szCs w:val="24"/>
        </w:rPr>
        <w:t xml:space="preserve">In this </w:t>
      </w:r>
      <w:proofErr w:type="gramStart"/>
      <w:r>
        <w:rPr>
          <w:sz w:val="24"/>
          <w:szCs w:val="24"/>
        </w:rPr>
        <w:t>project  we</w:t>
      </w:r>
      <w:proofErr w:type="gramEnd"/>
      <w:r>
        <w:rPr>
          <w:sz w:val="24"/>
          <w:szCs w:val="24"/>
        </w:rPr>
        <w:t xml:space="preserve"> design a system to detect and demodulate a </w:t>
      </w:r>
      <w:proofErr w:type="spellStart"/>
      <w:r>
        <w:rPr>
          <w:sz w:val="24"/>
          <w:szCs w:val="24"/>
        </w:rPr>
        <w:t>WiMax</w:t>
      </w:r>
      <w:proofErr w:type="spellEnd"/>
      <w:r>
        <w:rPr>
          <w:sz w:val="24"/>
          <w:szCs w:val="24"/>
        </w:rPr>
        <w:t xml:space="preserve"> signal. The OFDM parameters are as we introduced in class, with </w:t>
      </w:r>
      <w:proofErr w:type="gramStart"/>
      <w:r>
        <w:rPr>
          <w:sz w:val="24"/>
          <w:szCs w:val="24"/>
        </w:rPr>
        <w:t>the  FFT</w:t>
      </w:r>
      <w:proofErr w:type="gramEnd"/>
      <w:r>
        <w:rPr>
          <w:sz w:val="24"/>
          <w:szCs w:val="24"/>
        </w:rPr>
        <w:t xml:space="preserve"> length N=256, the Cyclic Prefix length L=64 and null subcarriers to provide a frequency guard to prevent interference with other users.</w:t>
      </w:r>
    </w:p>
    <w:p w:rsidR="00D90731" w:rsidRDefault="00516D33" w:rsidP="00D90731">
      <w:pPr>
        <w:rPr>
          <w:sz w:val="24"/>
          <w:szCs w:val="24"/>
        </w:rPr>
      </w:pPr>
      <w:r>
        <w:rPr>
          <w:sz w:val="24"/>
          <w:szCs w:val="24"/>
        </w:rPr>
        <w:t>For this project t</w:t>
      </w:r>
      <w:r w:rsidR="00D90731">
        <w:rPr>
          <w:sz w:val="24"/>
          <w:szCs w:val="24"/>
        </w:rPr>
        <w:t xml:space="preserve">he </w:t>
      </w:r>
      <w:proofErr w:type="spellStart"/>
      <w:r w:rsidR="00D90731">
        <w:rPr>
          <w:sz w:val="24"/>
          <w:szCs w:val="24"/>
        </w:rPr>
        <w:t>Matlab</w:t>
      </w:r>
      <w:proofErr w:type="spellEnd"/>
      <w:r w:rsidR="00D90731">
        <w:rPr>
          <w:sz w:val="24"/>
          <w:szCs w:val="24"/>
        </w:rPr>
        <w:t xml:space="preserve"> file </w:t>
      </w:r>
      <w:r w:rsidR="00D90731" w:rsidRPr="00D90731">
        <w:rPr>
          <w:i/>
          <w:sz w:val="24"/>
          <w:szCs w:val="24"/>
        </w:rPr>
        <w:t>project7.mat</w:t>
      </w:r>
      <w:r w:rsidR="00D90731">
        <w:rPr>
          <w:sz w:val="24"/>
          <w:szCs w:val="24"/>
        </w:rPr>
        <w:t xml:space="preserve"> contains two data vectors, both </w:t>
      </w:r>
      <w:proofErr w:type="gramStart"/>
      <w:r w:rsidR="00D90731">
        <w:rPr>
          <w:sz w:val="24"/>
          <w:szCs w:val="24"/>
        </w:rPr>
        <w:t>complex</w:t>
      </w:r>
      <w:proofErr w:type="gramEnd"/>
      <w:r w:rsidR="00D90731">
        <w:rPr>
          <w:sz w:val="24"/>
          <w:szCs w:val="24"/>
        </w:rPr>
        <w:t xml:space="preserve">: </w:t>
      </w:r>
      <w:proofErr w:type="spellStart"/>
      <w:r w:rsidR="00D90731" w:rsidRPr="00D90731">
        <w:rPr>
          <w:i/>
          <w:sz w:val="24"/>
          <w:szCs w:val="24"/>
        </w:rPr>
        <w:t>received_data</w:t>
      </w:r>
      <w:proofErr w:type="spellEnd"/>
      <w:r w:rsidR="00D90731">
        <w:rPr>
          <w:sz w:val="24"/>
          <w:szCs w:val="24"/>
        </w:rPr>
        <w:t xml:space="preserve"> and </w:t>
      </w:r>
      <w:r w:rsidR="00D90731" w:rsidRPr="00D90731">
        <w:rPr>
          <w:i/>
          <w:sz w:val="24"/>
          <w:szCs w:val="24"/>
        </w:rPr>
        <w:t>Xp256</w:t>
      </w:r>
      <w:r w:rsidR="00D90731">
        <w:rPr>
          <w:sz w:val="24"/>
          <w:szCs w:val="24"/>
        </w:rPr>
        <w:t xml:space="preserve">. While </w:t>
      </w:r>
      <w:r w:rsidR="00D90731" w:rsidRPr="00D90731">
        <w:rPr>
          <w:i/>
          <w:sz w:val="24"/>
          <w:szCs w:val="24"/>
        </w:rPr>
        <w:t>received _data</w:t>
      </w:r>
      <w:r w:rsidR="00D90731">
        <w:rPr>
          <w:sz w:val="24"/>
          <w:szCs w:val="24"/>
        </w:rPr>
        <w:t xml:space="preserve"> contains baseband data </w:t>
      </w:r>
      <w:proofErr w:type="gramStart"/>
      <w:r w:rsidR="00D90731">
        <w:rPr>
          <w:sz w:val="24"/>
          <w:szCs w:val="24"/>
        </w:rPr>
        <w:t>at  the</w:t>
      </w:r>
      <w:proofErr w:type="gramEnd"/>
      <w:r w:rsidR="00D90731">
        <w:rPr>
          <w:sz w:val="24"/>
          <w:szCs w:val="24"/>
        </w:rPr>
        <w:t xml:space="preserve"> receiver, </w:t>
      </w:r>
      <w:r w:rsidR="00D90731">
        <w:rPr>
          <w:i/>
          <w:sz w:val="24"/>
          <w:szCs w:val="24"/>
        </w:rPr>
        <w:t>Xp256</w:t>
      </w:r>
      <w:r w:rsidR="00D90731">
        <w:rPr>
          <w:sz w:val="24"/>
          <w:szCs w:val="24"/>
        </w:rPr>
        <w:t xml:space="preserve"> is the </w:t>
      </w:r>
      <w:proofErr w:type="spellStart"/>
      <w:r w:rsidR="00D90731">
        <w:rPr>
          <w:sz w:val="24"/>
          <w:szCs w:val="24"/>
        </w:rPr>
        <w:t>fft</w:t>
      </w:r>
      <w:proofErr w:type="spellEnd"/>
      <w:r w:rsidR="00D90731">
        <w:rPr>
          <w:sz w:val="24"/>
          <w:szCs w:val="24"/>
        </w:rPr>
        <w:t xml:space="preserve"> of the second preamble.</w:t>
      </w:r>
    </w:p>
    <w:p w:rsidR="00AB35F0" w:rsidRPr="00516D33" w:rsidRDefault="00AB35F0" w:rsidP="00D9073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In order not to spend too much time on programming and testing, it would e easier to do this project in </w:t>
      </w:r>
      <w:proofErr w:type="spellStart"/>
      <w:r>
        <w:rPr>
          <w:sz w:val="24"/>
          <w:szCs w:val="24"/>
        </w:rPr>
        <w:t>Matlab</w:t>
      </w:r>
      <w:proofErr w:type="spellEnd"/>
      <w:r>
        <w:rPr>
          <w:sz w:val="24"/>
          <w:szCs w:val="24"/>
        </w:rPr>
        <w:t>, rather then Simulink.</w:t>
      </w:r>
    </w:p>
    <w:p w:rsidR="00D90731" w:rsidRDefault="00516D33" w:rsidP="00D9073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Problem 1: Time Synchronization</w:t>
      </w:r>
    </w:p>
    <w:p w:rsidR="00516D33" w:rsidRDefault="00516D33" w:rsidP="00D90731">
      <w:pPr>
        <w:rPr>
          <w:sz w:val="24"/>
          <w:szCs w:val="24"/>
        </w:rPr>
      </w:pPr>
      <w:r>
        <w:rPr>
          <w:sz w:val="24"/>
          <w:szCs w:val="24"/>
        </w:rPr>
        <w:t xml:space="preserve">By autocorrelation of the received data and </w:t>
      </w:r>
      <w:proofErr w:type="spellStart"/>
      <w:r>
        <w:rPr>
          <w:sz w:val="24"/>
          <w:szCs w:val="24"/>
        </w:rPr>
        <w:t>crosscorrelation</w:t>
      </w:r>
      <w:proofErr w:type="spellEnd"/>
      <w:r>
        <w:rPr>
          <w:sz w:val="24"/>
          <w:szCs w:val="24"/>
        </w:rPr>
        <w:t xml:space="preserve"> of the received data with the preamble, estimate where the data to be demodulated begins. Just determine the starting point visually from the graphs. </w:t>
      </w:r>
    </w:p>
    <w:p w:rsidR="00516D33" w:rsidRDefault="00516D33" w:rsidP="00D9073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Problem 2: Frequency Response Estimation</w:t>
      </w:r>
    </w:p>
    <w:p w:rsidR="00516D33" w:rsidRDefault="00516D33" w:rsidP="00D90731">
      <w:pPr>
        <w:rPr>
          <w:sz w:val="24"/>
          <w:szCs w:val="24"/>
        </w:rPr>
      </w:pPr>
      <w:r>
        <w:rPr>
          <w:sz w:val="24"/>
          <w:szCs w:val="24"/>
        </w:rPr>
        <w:t xml:space="preserve">Separate the </w:t>
      </w:r>
      <w:proofErr w:type="gramStart"/>
      <w:r>
        <w:rPr>
          <w:sz w:val="24"/>
          <w:szCs w:val="24"/>
        </w:rPr>
        <w:t>received  preamble</w:t>
      </w:r>
      <w:proofErr w:type="gramEnd"/>
      <w:r>
        <w:rPr>
          <w:sz w:val="24"/>
          <w:szCs w:val="24"/>
        </w:rPr>
        <w:t xml:space="preserve"> from the received data.  From the received preamble determine the frequency response of the channel.</w:t>
      </w:r>
    </w:p>
    <w:p w:rsidR="00516D33" w:rsidRDefault="00516D33" w:rsidP="00D90731">
      <w:pPr>
        <w:rPr>
          <w:b/>
          <w:sz w:val="24"/>
          <w:szCs w:val="24"/>
        </w:rPr>
      </w:pPr>
      <w:r w:rsidRPr="00516D33">
        <w:rPr>
          <w:b/>
          <w:sz w:val="24"/>
          <w:szCs w:val="24"/>
        </w:rPr>
        <w:t>Problem 3: Demodulation of the Data</w:t>
      </w:r>
    </w:p>
    <w:p w:rsidR="00516D33" w:rsidRDefault="00516D33" w:rsidP="00D90731">
      <w:pPr>
        <w:rPr>
          <w:sz w:val="24"/>
          <w:szCs w:val="24"/>
        </w:rPr>
      </w:pPr>
      <w:r>
        <w:rPr>
          <w:sz w:val="24"/>
          <w:szCs w:val="24"/>
        </w:rPr>
        <w:t>From the received data and the frequency response of the channel, demodulate the data. Plot what the result and verify that the data transmitted is coded as 16QAM.</w:t>
      </w:r>
    </w:p>
    <w:p w:rsidR="00516D33" w:rsidRDefault="00516D33" w:rsidP="00D90731">
      <w:pPr>
        <w:rPr>
          <w:sz w:val="24"/>
          <w:szCs w:val="24"/>
        </w:rPr>
      </w:pPr>
    </w:p>
    <w:p w:rsidR="00516D33" w:rsidRPr="00516D33" w:rsidRDefault="00516D33" w:rsidP="00D90731">
      <w:pPr>
        <w:rPr>
          <w:sz w:val="24"/>
          <w:szCs w:val="24"/>
        </w:rPr>
      </w:pPr>
    </w:p>
    <w:sectPr w:rsidR="00516D33" w:rsidRPr="00516D33" w:rsidSect="009F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731"/>
    <w:rsid w:val="00516D33"/>
    <w:rsid w:val="009F33DF"/>
    <w:rsid w:val="00AB35F0"/>
    <w:rsid w:val="00D90731"/>
    <w:rsid w:val="00EB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rcristi</dc:creator>
  <cp:keywords/>
  <dc:description/>
  <cp:lastModifiedBy>rcristi</cp:lastModifiedBy>
  <cp:revision>2</cp:revision>
  <dcterms:created xsi:type="dcterms:W3CDTF">2010-11-23T06:14:00Z</dcterms:created>
  <dcterms:modified xsi:type="dcterms:W3CDTF">2010-11-23T16:09:00Z</dcterms:modified>
</cp:coreProperties>
</file>