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5" w:rsidRDefault="00041274" w:rsidP="00041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EC4910: Computer Project 3</w:t>
      </w:r>
    </w:p>
    <w:p w:rsidR="00041274" w:rsidRDefault="00041274" w:rsidP="00041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:rsidR="00041274" w:rsidRDefault="00041274" w:rsidP="00041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project we address the problem of demodulating a signal,</w:t>
      </w:r>
      <w:r w:rsidR="00246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using a combination of </w:t>
      </w:r>
      <w:proofErr w:type="spellStart"/>
      <w:r>
        <w:rPr>
          <w:rFonts w:ascii="Arial" w:hAnsi="Arial" w:cs="Arial"/>
          <w:sz w:val="24"/>
          <w:szCs w:val="24"/>
        </w:rPr>
        <w:t>equiripple</w:t>
      </w:r>
      <w:proofErr w:type="spellEnd"/>
      <w:r>
        <w:rPr>
          <w:rFonts w:ascii="Arial" w:hAnsi="Arial" w:cs="Arial"/>
          <w:sz w:val="24"/>
          <w:szCs w:val="24"/>
        </w:rPr>
        <w:t xml:space="preserve"> and Comb Integrator Cascade (CIC) filters.</w:t>
      </w:r>
    </w:p>
    <w:p w:rsidR="00041274" w:rsidRDefault="00041274" w:rsidP="00041274">
      <w:pPr>
        <w:rPr>
          <w:rFonts w:ascii="Arial" w:hAnsi="Arial" w:cs="Arial"/>
          <w:sz w:val="24"/>
          <w:szCs w:val="24"/>
        </w:rPr>
      </w:pPr>
    </w:p>
    <w:p w:rsidR="00041274" w:rsidRDefault="00041274" w:rsidP="0004127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Problem.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041274" w:rsidRDefault="009F08CE" w:rsidP="0004127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="00041274">
        <w:rPr>
          <w:rFonts w:ascii="Arial" w:hAnsi="Arial" w:cs="Arial"/>
          <w:sz w:val="24"/>
          <w:szCs w:val="24"/>
        </w:rPr>
        <w:t xml:space="preserve"> file</w:t>
      </w:r>
      <w:proofErr w:type="gramEnd"/>
      <w:r w:rsidR="000412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data3.wav</w:t>
      </w:r>
      <w:r w:rsidR="00EC47C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41274">
        <w:rPr>
          <w:rFonts w:ascii="Arial" w:hAnsi="Arial" w:cs="Arial"/>
          <w:sz w:val="24"/>
          <w:szCs w:val="24"/>
        </w:rPr>
        <w:t>contains</w:t>
      </w:r>
      <w:r>
        <w:rPr>
          <w:rFonts w:ascii="Arial" w:hAnsi="Arial" w:cs="Arial"/>
          <w:sz w:val="24"/>
          <w:szCs w:val="24"/>
        </w:rPr>
        <w:t xml:space="preserve"> a sinusoid with </w:t>
      </w:r>
      <w:r w:rsidR="00EC47CA">
        <w:rPr>
          <w:rFonts w:ascii="Arial" w:hAnsi="Arial" w:cs="Arial"/>
          <w:sz w:val="24"/>
          <w:szCs w:val="24"/>
        </w:rPr>
        <w:t xml:space="preserve"> frequency </w:t>
      </w:r>
      <w:r w:rsidR="00EC47CA" w:rsidRPr="00EC47CA">
        <w:rPr>
          <w:rFonts w:ascii="Arial" w:hAnsi="Arial" w:cs="Arial"/>
          <w:position w:val="-12"/>
          <w:sz w:val="24"/>
          <w:szCs w:val="24"/>
        </w:rPr>
        <w:object w:dxaOrig="1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4" o:title=""/>
          </v:shape>
          <o:OLEObject Type="Embed" ProgID="Equation.DSMT4" ShapeID="_x0000_i1025" DrawAspect="Content" ObjectID="_1395606284" r:id="rId5"/>
        </w:object>
      </w:r>
      <w:r>
        <w:rPr>
          <w:rFonts w:ascii="Arial" w:hAnsi="Arial" w:cs="Arial"/>
          <w:sz w:val="24"/>
          <w:szCs w:val="24"/>
        </w:rPr>
        <w:t xml:space="preserve">, </w:t>
      </w:r>
      <w:r w:rsidR="00041274">
        <w:rPr>
          <w:rFonts w:ascii="Arial" w:hAnsi="Arial" w:cs="Arial"/>
          <w:sz w:val="24"/>
          <w:szCs w:val="24"/>
        </w:rPr>
        <w:t xml:space="preserve">sampled at </w:t>
      </w:r>
      <w:r w:rsidR="00C905A4" w:rsidRPr="00041274">
        <w:rPr>
          <w:rFonts w:ascii="Arial" w:hAnsi="Arial" w:cs="Arial"/>
          <w:position w:val="-12"/>
          <w:sz w:val="24"/>
          <w:szCs w:val="24"/>
        </w:rPr>
        <w:object w:dxaOrig="1380" w:dyaOrig="360">
          <v:shape id="_x0000_i1026" type="#_x0000_t75" style="width:69pt;height:18pt" o:ole="">
            <v:imagedata r:id="rId6" o:title=""/>
          </v:shape>
          <o:OLEObject Type="Embed" ProgID="Equation.DSMT4" ShapeID="_x0000_i1026" DrawAspect="Content" ObjectID="_1395606285" r:id="rId7"/>
        </w:object>
      </w:r>
      <w:r>
        <w:rPr>
          <w:rFonts w:ascii="Arial" w:hAnsi="Arial" w:cs="Arial"/>
          <w:sz w:val="24"/>
          <w:szCs w:val="24"/>
        </w:rPr>
        <w:t xml:space="preserve"> samples per second. It </w:t>
      </w:r>
      <w:proofErr w:type="gramStart"/>
      <w:r>
        <w:rPr>
          <w:rFonts w:ascii="Arial" w:hAnsi="Arial" w:cs="Arial"/>
          <w:sz w:val="24"/>
          <w:szCs w:val="24"/>
        </w:rPr>
        <w:t xml:space="preserve">is </w:t>
      </w:r>
      <w:r w:rsidR="00041274">
        <w:rPr>
          <w:rFonts w:ascii="Arial" w:hAnsi="Arial" w:cs="Arial"/>
          <w:sz w:val="24"/>
          <w:szCs w:val="24"/>
        </w:rPr>
        <w:t xml:space="preserve"> </w:t>
      </w:r>
      <w:r w:rsidR="00C905A4">
        <w:rPr>
          <w:rFonts w:ascii="Arial" w:hAnsi="Arial" w:cs="Arial"/>
          <w:sz w:val="24"/>
          <w:szCs w:val="24"/>
        </w:rPr>
        <w:t>SSB</w:t>
      </w:r>
      <w:proofErr w:type="gramEnd"/>
      <w:r w:rsidR="00C905A4">
        <w:rPr>
          <w:rFonts w:ascii="Arial" w:hAnsi="Arial" w:cs="Arial"/>
          <w:sz w:val="24"/>
          <w:szCs w:val="24"/>
        </w:rPr>
        <w:t xml:space="preserve"> </w:t>
      </w:r>
      <w:r w:rsidR="00041274">
        <w:rPr>
          <w:rFonts w:ascii="Arial" w:hAnsi="Arial" w:cs="Arial"/>
          <w:sz w:val="24"/>
          <w:szCs w:val="24"/>
        </w:rPr>
        <w:t xml:space="preserve">modulated at a carrier frequency </w:t>
      </w:r>
      <w:r w:rsidR="00C905A4" w:rsidRPr="00041274">
        <w:rPr>
          <w:rFonts w:ascii="Arial" w:hAnsi="Arial" w:cs="Arial"/>
          <w:position w:val="-12"/>
          <w:sz w:val="24"/>
          <w:szCs w:val="24"/>
        </w:rPr>
        <w:object w:dxaOrig="1320" w:dyaOrig="360">
          <v:shape id="_x0000_i1027" type="#_x0000_t75" style="width:66.75pt;height:18pt" o:ole="">
            <v:imagedata r:id="rId8" o:title=""/>
          </v:shape>
          <o:OLEObject Type="Embed" ProgID="Equation.DSMT4" ShapeID="_x0000_i1027" DrawAspect="Content" ObjectID="_1395606286" r:id="rId9"/>
        </w:object>
      </w:r>
      <w:r w:rsidR="00041274">
        <w:rPr>
          <w:rFonts w:ascii="Arial" w:hAnsi="Arial" w:cs="Arial"/>
          <w:sz w:val="24"/>
          <w:szCs w:val="24"/>
        </w:rPr>
        <w:t xml:space="preserve">, with </w:t>
      </w:r>
      <w:r w:rsidR="00041274" w:rsidRPr="00041274">
        <w:rPr>
          <w:rFonts w:ascii="Arial" w:hAnsi="Arial" w:cs="Arial"/>
          <w:position w:val="-12"/>
          <w:sz w:val="24"/>
          <w:szCs w:val="24"/>
        </w:rPr>
        <w:object w:dxaOrig="1579" w:dyaOrig="360">
          <v:shape id="_x0000_i1028" type="#_x0000_t75" style="width:78.75pt;height:18pt" o:ole="">
            <v:imagedata r:id="rId10" o:title=""/>
          </v:shape>
          <o:OLEObject Type="Embed" ProgID="Equation.DSMT4" ShapeID="_x0000_i1028" DrawAspect="Content" ObjectID="_1395606287" r:id="rId11"/>
        </w:object>
      </w:r>
      <w:r w:rsidR="00041274">
        <w:rPr>
          <w:rFonts w:ascii="Arial" w:hAnsi="Arial" w:cs="Arial"/>
          <w:sz w:val="24"/>
          <w:szCs w:val="24"/>
        </w:rPr>
        <w:t xml:space="preserve"> the baseband sampling frequenc</w:t>
      </w:r>
      <w:r w:rsidR="00C905A4">
        <w:rPr>
          <w:rFonts w:ascii="Arial" w:hAnsi="Arial" w:cs="Arial"/>
          <w:sz w:val="24"/>
          <w:szCs w:val="24"/>
        </w:rPr>
        <w:t xml:space="preserve">y. </w:t>
      </w:r>
      <w:r>
        <w:rPr>
          <w:rFonts w:ascii="Arial" w:hAnsi="Arial" w:cs="Arial"/>
          <w:sz w:val="24"/>
          <w:szCs w:val="24"/>
        </w:rPr>
        <w:t xml:space="preserve">Since we want each sample to be </w:t>
      </w:r>
      <w:r w:rsidR="00C905A4">
        <w:rPr>
          <w:rFonts w:ascii="Arial" w:hAnsi="Arial" w:cs="Arial"/>
          <w:sz w:val="24"/>
          <w:szCs w:val="24"/>
        </w:rPr>
        <w:t xml:space="preserve">a signed integer with </w:t>
      </w:r>
      <w:r>
        <w:rPr>
          <w:rFonts w:ascii="Arial" w:hAnsi="Arial" w:cs="Arial"/>
          <w:sz w:val="24"/>
          <w:szCs w:val="24"/>
        </w:rPr>
        <w:t xml:space="preserve">16bits/sample, the scaling constant </w:t>
      </w:r>
      <w:proofErr w:type="gramStart"/>
      <w:r>
        <w:rPr>
          <w:rFonts w:ascii="Arial" w:hAnsi="Arial" w:cs="Arial"/>
          <w:sz w:val="24"/>
          <w:szCs w:val="24"/>
        </w:rPr>
        <w:t xml:space="preserve">is </w:t>
      </w:r>
      <w:proofErr w:type="gramEnd"/>
      <w:r w:rsidRPr="009F08CE">
        <w:rPr>
          <w:rFonts w:ascii="Arial" w:hAnsi="Arial" w:cs="Arial"/>
          <w:position w:val="-4"/>
          <w:sz w:val="24"/>
          <w:szCs w:val="24"/>
        </w:rPr>
        <w:object w:dxaOrig="760" w:dyaOrig="300">
          <v:shape id="_x0000_i1030" type="#_x0000_t75" style="width:38.25pt;height:15pt" o:ole="">
            <v:imagedata r:id="rId12" o:title=""/>
          </v:shape>
          <o:OLEObject Type="Embed" ProgID="Equation.DSMT4" ShapeID="_x0000_i1030" DrawAspect="Content" ObjectID="_1395606288" r:id="rId13"/>
        </w:object>
      </w:r>
      <w:r>
        <w:rPr>
          <w:rFonts w:ascii="Arial" w:hAnsi="Arial" w:cs="Arial"/>
          <w:sz w:val="24"/>
          <w:szCs w:val="24"/>
        </w:rPr>
        <w:t>.</w:t>
      </w:r>
    </w:p>
    <w:p w:rsidR="000057A0" w:rsidRDefault="00041274" w:rsidP="00041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Demodulate the signal by </w:t>
      </w:r>
      <w:proofErr w:type="spellStart"/>
      <w:r>
        <w:rPr>
          <w:rFonts w:ascii="Arial" w:hAnsi="Arial" w:cs="Arial"/>
          <w:sz w:val="24"/>
          <w:szCs w:val="24"/>
        </w:rPr>
        <w:t>downsampling</w:t>
      </w:r>
      <w:proofErr w:type="spellEnd"/>
      <w:r>
        <w:rPr>
          <w:rFonts w:ascii="Arial" w:hAnsi="Arial" w:cs="Arial"/>
          <w:sz w:val="24"/>
          <w:szCs w:val="24"/>
        </w:rPr>
        <w:t xml:space="preserve"> it in three stages: 32 (with a four stage CIC), 4 and 2. </w:t>
      </w:r>
    </w:p>
    <w:p w:rsidR="000057A0" w:rsidRDefault="009F08CE" w:rsidP="009F08CE">
      <w:pPr>
        <w:jc w:val="center"/>
        <w:rPr>
          <w:rFonts w:ascii="Arial" w:hAnsi="Arial" w:cs="Arial"/>
          <w:sz w:val="24"/>
          <w:szCs w:val="24"/>
        </w:rPr>
      </w:pPr>
      <w:r w:rsidRPr="009F08CE">
        <w:rPr>
          <w:rFonts w:ascii="Arial" w:hAnsi="Arial" w:cs="Arial"/>
          <w:sz w:val="24"/>
          <w:szCs w:val="24"/>
        </w:rPr>
        <w:drawing>
          <wp:inline distT="0" distB="0" distL="0" distR="0">
            <wp:extent cx="5943600" cy="1102995"/>
            <wp:effectExtent l="0" t="0" r="0" b="0"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43988" cy="1677988"/>
                      <a:chOff x="0" y="1828800"/>
                      <a:chExt cx="9043988" cy="1677988"/>
                    </a:xfrm>
                  </a:grpSpPr>
                  <a:cxnSp>
                    <a:nvCxnSpPr>
                      <a:cNvPr id="3" name="Straight Arrow Connector 2"/>
                      <a:cNvCxnSpPr>
                        <a:stCxn id="28" idx="0"/>
                        <a:endCxn id="4" idx="2"/>
                      </a:cNvCxnSpPr>
                    </a:nvCxnSpPr>
                    <a:spPr>
                      <a:xfrm>
                        <a:off x="1957252" y="2361111"/>
                        <a:ext cx="319087" cy="1089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" name="Flowchart: Summing Junction 3"/>
                      <a:cNvSpPr/>
                    </a:nvSpPr>
                    <a:spPr>
                      <a:xfrm>
                        <a:off x="2276339" y="2209800"/>
                        <a:ext cx="304800" cy="304800"/>
                      </a:xfrm>
                      <a:prstGeom prst="flowChartSummingJunction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Straight Arrow Connector 7"/>
                      <a:cNvCxnSpPr>
                        <a:endCxn id="4" idx="4"/>
                      </a:cNvCxnSpPr>
                    </a:nvCxnSpPr>
                    <a:spPr>
                      <a:xfrm rot="5400000" flipH="1" flipV="1">
                        <a:off x="2123939" y="2819400"/>
                        <a:ext cx="6096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Arrow Connector 8"/>
                      <a:cNvCxnSpPr/>
                    </a:nvCxnSpPr>
                    <a:spPr>
                      <a:xfrm>
                        <a:off x="2581139" y="2362200"/>
                        <a:ext cx="3810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2962139" y="2057400"/>
                        <a:ext cx="1066800" cy="609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62275" y="2209800"/>
                        <a:ext cx="1033463" cy="3444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3" name="Rectangle 12"/>
                      <a:cNvSpPr/>
                    </a:nvSpPr>
                    <a:spPr>
                      <a:xfrm>
                        <a:off x="5400539" y="2057400"/>
                        <a:ext cx="762000" cy="609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1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553075" y="2209800"/>
                        <a:ext cx="409575" cy="3444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5" name="Rectangle 14"/>
                      <a:cNvSpPr/>
                    </a:nvSpPr>
                    <a:spPr>
                      <a:xfrm>
                        <a:off x="4333739" y="2057400"/>
                        <a:ext cx="762000" cy="609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4"/>
                      <a:cNvPicPr>
                        <a:picLocks noChangeAspect="1" noChangeArrowheads="1"/>
                      </a:cNvPicPr>
                    </a:nvPicPr>
                    <a:blipFill>
                      <a:blip r:embed="rId1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06900" y="2241550"/>
                        <a:ext cx="581025" cy="279400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17" name="Straight Arrow Connector 16"/>
                      <a:cNvCxnSpPr/>
                    </a:nvCxnSpPr>
                    <a:spPr>
                      <a:xfrm>
                        <a:off x="4028939" y="2362200"/>
                        <a:ext cx="3048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Straight Arrow Connector 18"/>
                      <a:cNvCxnSpPr/>
                    </a:nvCxnSpPr>
                    <a:spPr>
                      <a:xfrm>
                        <a:off x="5095739" y="2362200"/>
                        <a:ext cx="3048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Rectangle 20"/>
                      <a:cNvSpPr/>
                    </a:nvSpPr>
                    <a:spPr>
                      <a:xfrm>
                        <a:off x="7534139" y="2057400"/>
                        <a:ext cx="762000" cy="609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5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86675" y="2209800"/>
                        <a:ext cx="409575" cy="3444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3" name="Rectangle 22"/>
                      <a:cNvSpPr/>
                    </a:nvSpPr>
                    <a:spPr>
                      <a:xfrm>
                        <a:off x="6467339" y="2057400"/>
                        <a:ext cx="762000" cy="609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0" name="Object 6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40500" y="2241550"/>
                        <a:ext cx="581025" cy="279400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25" name="Straight Arrow Connector 24"/>
                      <a:cNvCxnSpPr/>
                    </a:nvCxnSpPr>
                    <a:spPr>
                      <a:xfrm>
                        <a:off x="7229339" y="2362200"/>
                        <a:ext cx="3048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Arrow Connector 25"/>
                      <a:cNvCxnSpPr/>
                    </a:nvCxnSpPr>
                    <a:spPr>
                      <a:xfrm>
                        <a:off x="6162539" y="2362200"/>
                        <a:ext cx="3048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Straight Arrow Connector 26"/>
                      <a:cNvCxnSpPr/>
                    </a:nvCxnSpPr>
                    <a:spPr>
                      <a:xfrm>
                        <a:off x="8296139" y="2362200"/>
                        <a:ext cx="4572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Freeform 28"/>
                      <a:cNvSpPr/>
                    </a:nvSpPr>
                    <a:spPr>
                      <a:xfrm>
                        <a:off x="2123939" y="3200400"/>
                        <a:ext cx="548640" cy="267789"/>
                      </a:xfrm>
                      <a:custGeom>
                        <a:avLst/>
                        <a:gdLst>
                          <a:gd name="connsiteX0" fmla="*/ 0 w 548640"/>
                          <a:gd name="connsiteY0" fmla="*/ 30480 h 267789"/>
                          <a:gd name="connsiteX1" fmla="*/ 182880 w 548640"/>
                          <a:gd name="connsiteY1" fmla="*/ 265612 h 267789"/>
                          <a:gd name="connsiteX2" fmla="*/ 391885 w 548640"/>
                          <a:gd name="connsiteY2" fmla="*/ 17417 h 267789"/>
                          <a:gd name="connsiteX3" fmla="*/ 548640 w 548640"/>
                          <a:gd name="connsiteY3" fmla="*/ 161109 h 267789"/>
                          <a:gd name="connsiteX4" fmla="*/ 548640 w 548640"/>
                          <a:gd name="connsiteY4" fmla="*/ 161109 h 26778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48640" h="267789">
                            <a:moveTo>
                              <a:pt x="0" y="30480"/>
                            </a:moveTo>
                            <a:cubicBezTo>
                              <a:pt x="58783" y="149134"/>
                              <a:pt x="117566" y="267789"/>
                              <a:pt x="182880" y="265612"/>
                            </a:cubicBezTo>
                            <a:cubicBezTo>
                              <a:pt x="248194" y="263435"/>
                              <a:pt x="330925" y="34834"/>
                              <a:pt x="391885" y="17417"/>
                            </a:cubicBezTo>
                            <a:cubicBezTo>
                              <a:pt x="452845" y="0"/>
                              <a:pt x="548640" y="161109"/>
                              <a:pt x="548640" y="161109"/>
                            </a:cubicBezTo>
                            <a:lnTo>
                              <a:pt x="548640" y="161109"/>
                            </a:lnTo>
                          </a:path>
                        </a:pathLst>
                      </a:custGeom>
                      <a:ln w="254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pic>
                    <a:nvPicPr>
                      <a:cNvPr id="0" name="Object 7"/>
                      <a:cNvPicPr>
                        <a:picLocks noChangeAspect="1" noChangeArrowheads="1"/>
                      </a:cNvPicPr>
                    </a:nvPicPr>
                    <a:blipFill>
                      <a:blip r:embed="rId1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24875" y="1828800"/>
                        <a:ext cx="519113" cy="36195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8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9588" y="2514600"/>
                        <a:ext cx="406400" cy="40798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9"/>
                      <a:cNvPicPr>
                        <a:picLocks noChangeAspect="1" noChangeArrowheads="1"/>
                      </a:cNvPicPr>
                    </a:nvPicPr>
                    <a:blipFill>
                      <a:blip r:embed="rId2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558213" y="2590800"/>
                        <a:ext cx="338137" cy="4079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8" name="Isosceles Triangle 27"/>
                      <a:cNvSpPr>
                        <a:spLocks noChangeAspect="1"/>
                      </a:cNvSpPr>
                    </a:nvSpPr>
                    <a:spPr>
                      <a:xfrm rot="5400000">
                        <a:off x="1195252" y="1942011"/>
                        <a:ext cx="685800" cy="838200"/>
                      </a:xfrm>
                      <a:prstGeom prst="triangle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1" name="Straight Arrow Connector 30"/>
                      <a:cNvCxnSpPr/>
                    </a:nvCxnSpPr>
                    <a:spPr>
                      <a:xfrm>
                        <a:off x="433252" y="2362200"/>
                        <a:ext cx="685800" cy="15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1123406" y="2116183"/>
                        <a:ext cx="470263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i="1" dirty="0" smtClean="0"/>
                            <a:t>K</a:t>
                          </a:r>
                          <a:endParaRPr lang="en-US" sz="2400" i="1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10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728788" y="3098800"/>
                        <a:ext cx="361950" cy="4079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0" y="1828800"/>
                        <a:ext cx="1227909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400" i="1" dirty="0" smtClean="0"/>
                            <a:t>“data3”</a:t>
                          </a:r>
                          <a:endParaRPr lang="en-US" sz="2400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905A4" w:rsidRDefault="00C905A4" w:rsidP="00041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blocks you need </w:t>
      </w:r>
      <w:proofErr w:type="gramStart"/>
      <w:r>
        <w:rPr>
          <w:rFonts w:ascii="Arial" w:hAnsi="Arial" w:cs="Arial"/>
          <w:sz w:val="24"/>
          <w:szCs w:val="24"/>
        </w:rPr>
        <w:t>specially</w:t>
      </w:r>
      <w:proofErr w:type="gramEnd"/>
      <w:r>
        <w:rPr>
          <w:rFonts w:ascii="Arial" w:hAnsi="Arial" w:cs="Arial"/>
          <w:sz w:val="24"/>
          <w:szCs w:val="24"/>
        </w:rPr>
        <w:t xml:space="preserve"> for this project are the following:</w:t>
      </w:r>
    </w:p>
    <w:p w:rsidR="00EC47CA" w:rsidRPr="00EC47CA" w:rsidRDefault="00241A57" w:rsidP="000412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Signal Processing </w:t>
      </w:r>
      <w:proofErr w:type="spellStart"/>
      <w:r>
        <w:rPr>
          <w:rFonts w:ascii="Arial" w:hAnsi="Arial" w:cs="Arial"/>
          <w:i/>
          <w:sz w:val="24"/>
          <w:szCs w:val="24"/>
        </w:rPr>
        <w:t>Blockset</w:t>
      </w:r>
      <w:proofErr w:type="spellEnd"/>
      <w:r>
        <w:rPr>
          <w:rFonts w:ascii="Arial" w:hAnsi="Arial" w:cs="Arial"/>
          <w:i/>
          <w:sz w:val="24"/>
          <w:szCs w:val="24"/>
        </w:rPr>
        <w:t>&gt;Sources&gt; WAV File</w:t>
      </w:r>
      <w:r w:rsidR="00EC47CA">
        <w:rPr>
          <w:rFonts w:ascii="Arial" w:hAnsi="Arial" w:cs="Arial"/>
          <w:i/>
          <w:sz w:val="24"/>
          <w:szCs w:val="24"/>
        </w:rPr>
        <w:t>;</w:t>
      </w:r>
    </w:p>
    <w:p w:rsidR="00C905A4" w:rsidRDefault="00C905A4" w:rsidP="0004127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Simulink</w:t>
      </w:r>
      <w:proofErr w:type="spellEnd"/>
      <w:r>
        <w:rPr>
          <w:rFonts w:ascii="Arial" w:hAnsi="Arial" w:cs="Arial"/>
          <w:i/>
          <w:sz w:val="24"/>
          <w:szCs w:val="24"/>
        </w:rPr>
        <w:t>&gt;Signal Attributes&gt;</w:t>
      </w:r>
      <w:proofErr w:type="gramStart"/>
      <w:r>
        <w:rPr>
          <w:rFonts w:ascii="Arial" w:hAnsi="Arial" w:cs="Arial"/>
          <w:i/>
          <w:sz w:val="24"/>
          <w:szCs w:val="24"/>
        </w:rPr>
        <w:t>Convert</w:t>
      </w:r>
      <w:r>
        <w:rPr>
          <w:rFonts w:ascii="Arial" w:hAnsi="Arial" w:cs="Arial"/>
          <w:sz w:val="24"/>
          <w:szCs w:val="24"/>
        </w:rPr>
        <w:t xml:space="preserve">  to</w:t>
      </w:r>
      <w:proofErr w:type="gramEnd"/>
      <w:r>
        <w:rPr>
          <w:rFonts w:ascii="Arial" w:hAnsi="Arial" w:cs="Arial"/>
          <w:sz w:val="24"/>
          <w:szCs w:val="24"/>
        </w:rPr>
        <w:t xml:space="preserve"> convert a signal between single/double and integer;</w:t>
      </w:r>
    </w:p>
    <w:p w:rsidR="00C905A4" w:rsidRDefault="00C905A4" w:rsidP="0004127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Simulink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&gt;Logic and Bit Operations&gt;Extract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Bits </w:t>
      </w:r>
      <w:r>
        <w:rPr>
          <w:rFonts w:ascii="Arial" w:hAnsi="Arial" w:cs="Arial"/>
          <w:sz w:val="24"/>
          <w:szCs w:val="24"/>
        </w:rPr>
        <w:t xml:space="preserve"> to</w:t>
      </w:r>
      <w:proofErr w:type="gramEnd"/>
      <w:r>
        <w:rPr>
          <w:rFonts w:ascii="Arial" w:hAnsi="Arial" w:cs="Arial"/>
          <w:sz w:val="24"/>
          <w:szCs w:val="24"/>
        </w:rPr>
        <w:t xml:space="preserve"> remove excessive bits after the CIC Filter;</w:t>
      </w:r>
    </w:p>
    <w:p w:rsidR="00C905A4" w:rsidRPr="00C905A4" w:rsidRDefault="00C905A4" w:rsidP="00041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Signal Processing </w:t>
      </w:r>
      <w:proofErr w:type="spellStart"/>
      <w:r>
        <w:rPr>
          <w:rFonts w:ascii="Arial" w:hAnsi="Arial" w:cs="Arial"/>
          <w:i/>
          <w:sz w:val="24"/>
          <w:szCs w:val="24"/>
        </w:rPr>
        <w:t>Blockset</w:t>
      </w:r>
      <w:proofErr w:type="spellEnd"/>
      <w:r>
        <w:rPr>
          <w:rFonts w:ascii="Arial" w:hAnsi="Arial" w:cs="Arial"/>
          <w:i/>
          <w:sz w:val="24"/>
          <w:szCs w:val="24"/>
        </w:rPr>
        <w:t>&gt;Filtering&gt;</w:t>
      </w:r>
      <w:proofErr w:type="spellStart"/>
      <w:r>
        <w:rPr>
          <w:rFonts w:ascii="Arial" w:hAnsi="Arial" w:cs="Arial"/>
          <w:i/>
          <w:sz w:val="24"/>
          <w:szCs w:val="24"/>
        </w:rPr>
        <w:t>Multirate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Filters&gt;CIC 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Decimator </w:t>
      </w:r>
      <w:r>
        <w:rPr>
          <w:rFonts w:ascii="Arial" w:hAnsi="Arial" w:cs="Arial"/>
          <w:sz w:val="24"/>
          <w:szCs w:val="24"/>
        </w:rPr>
        <w:t xml:space="preserve"> for</w:t>
      </w:r>
      <w:proofErr w:type="gramEnd"/>
      <w:r>
        <w:rPr>
          <w:rFonts w:ascii="Arial" w:hAnsi="Arial" w:cs="Arial"/>
          <w:sz w:val="24"/>
          <w:szCs w:val="24"/>
        </w:rPr>
        <w:t xml:space="preserve"> CIC</w:t>
      </w:r>
    </w:p>
    <w:p w:rsidR="00041274" w:rsidRPr="00041274" w:rsidRDefault="00041274" w:rsidP="00041274">
      <w:pPr>
        <w:rPr>
          <w:rFonts w:ascii="Arial" w:hAnsi="Arial" w:cs="Arial"/>
          <w:sz w:val="24"/>
          <w:szCs w:val="24"/>
        </w:rPr>
      </w:pPr>
    </w:p>
    <w:sectPr w:rsidR="00041274" w:rsidRPr="00041274" w:rsidSect="0088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274"/>
    <w:rsid w:val="000057A0"/>
    <w:rsid w:val="00041274"/>
    <w:rsid w:val="001636C4"/>
    <w:rsid w:val="00234A3A"/>
    <w:rsid w:val="00241A57"/>
    <w:rsid w:val="00246A9B"/>
    <w:rsid w:val="002F13FD"/>
    <w:rsid w:val="00562682"/>
    <w:rsid w:val="00887B25"/>
    <w:rsid w:val="009F08CE"/>
    <w:rsid w:val="00A27C3B"/>
    <w:rsid w:val="00B313A8"/>
    <w:rsid w:val="00C905A4"/>
    <w:rsid w:val="00EC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rcristi</dc:creator>
  <cp:keywords/>
  <dc:description/>
  <cp:lastModifiedBy>rcristi</cp:lastModifiedBy>
  <cp:revision>10</cp:revision>
  <cp:lastPrinted>2010-10-15T15:14:00Z</cp:lastPrinted>
  <dcterms:created xsi:type="dcterms:W3CDTF">2010-10-15T01:59:00Z</dcterms:created>
  <dcterms:modified xsi:type="dcterms:W3CDTF">2012-04-11T06:38:00Z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